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876"/>
        <w:gridCol w:w="5554"/>
      </w:tblGrid>
      <w:tr>
        <w:trPr>
          <w:trHeight w:hRule="atLeast" w:val="857"/>
        </w:trPr>
        <w:tc>
          <w:tcPr>
            <w:tcW w:type="dxa" w:w="387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00000">
            <w:pPr>
              <w:spacing w:after="0" w:before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снабжения</w:t>
            </w:r>
          </w:p>
        </w:tc>
        <w:tc>
          <w:tcPr>
            <w:tcW w:type="dxa" w:w="5554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00000">
            <w:pPr>
              <w:spacing w:after="0" w:before="0" w:line="360" w:lineRule="auto"/>
              <w:ind/>
              <w:jc w:val="right"/>
            </w:pPr>
            <w:r>
              <w:rPr>
                <w:rFonts w:ascii="Times New Roman" w:hAnsi="Times New Roman"/>
                <w:sz w:val="28"/>
              </w:rPr>
              <w:t>Генеральному директору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ООО «</w:t>
            </w:r>
            <w:r>
              <w:rPr>
                <w:rFonts w:ascii="Times New Roman" w:hAnsi="Times New Roman"/>
                <w:sz w:val="28"/>
              </w:rPr>
              <w:t>______________</w:t>
            </w:r>
            <w:r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____________________________</w:t>
            </w:r>
          </w:p>
        </w:tc>
      </w:tr>
    </w:tbl>
    <w:p w14:paraId="04000000"/>
    <w:p w14:paraId="05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ДОКЛАДНАЯ ЗАПИСКА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>(дата)</w:t>
      </w:r>
      <w:r>
        <w:rPr>
          <w:rFonts w:ascii="Times New Roman" w:hAnsi="Times New Roman"/>
          <w:sz w:val="28"/>
        </w:rPr>
        <w:t xml:space="preserve"> № __</w:t>
      </w:r>
    </w:p>
    <w:p w14:paraId="06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7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нарушении трудовой дисциплины</w:t>
      </w:r>
    </w:p>
    <w:p w14:paraId="08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9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Довожу до Вашего сведения, что вчера, _________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____ г., товаровед ____________________________ допустила нарушение трудовой дисциплины, а именно: с 14.00 до 17.00 отсутствовал на рабочем месте.</w:t>
      </w:r>
    </w:p>
    <w:p w14:paraId="0A000000">
      <w:pPr>
        <w:spacing w:after="0" w:before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Оправдательных документов, подтверждающих уважительность причины отсутствия, ____________________________ не предоставлено.</w:t>
      </w:r>
    </w:p>
    <w:p w14:paraId="0B000000">
      <w:pPr>
        <w:spacing w:after="0" w:before="0" w:line="360" w:lineRule="auto"/>
        <w:ind/>
      </w:pPr>
      <w:r>
        <w:rPr>
          <w:rFonts w:ascii="Times New Roman" w:hAnsi="Times New Roman"/>
          <w:sz w:val="28"/>
        </w:rPr>
        <w:t>В связи с допущенным нарушением предлагаю объявить ____________________________выговор.</w:t>
      </w:r>
    </w:p>
    <w:p w14:paraId="0C000000">
      <w:pPr>
        <w:rPr>
          <w:rFonts w:ascii="Times New Roman" w:hAnsi="Times New Roman"/>
          <w:sz w:val="28"/>
        </w:rPr>
      </w:pPr>
      <w:r>
        <w:t xml:space="preserve">                                                                </w:t>
      </w:r>
    </w:p>
    <w:tbl>
      <w:tblPr>
        <w:tblStyle w:val="Style_2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100"/>
        <w:gridCol w:w="2167"/>
        <w:gridCol w:w="2123"/>
      </w:tblGrid>
      <w:tr>
        <w:tc>
          <w:tcPr>
            <w:tcW w:type="dxa" w:w="5100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снабжения</w:t>
            </w:r>
          </w:p>
        </w:tc>
        <w:tc>
          <w:tcPr>
            <w:tcW w:type="dxa" w:w="2167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spacing w:after="0" w:before="0" w:line="36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______________/______________</w:t>
            </w:r>
          </w:p>
        </w:tc>
        <w:tc>
          <w:tcPr>
            <w:tcW w:type="dxa" w:w="212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0000000">
      <w:pPr>
        <w:spacing w:after="200" w:before="0"/>
        <w:ind/>
      </w:pPr>
    </w:p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  <w:jc w:val="center"/>
    </w:pPr>
    <w:r>
      <w:drawing>
        <wp:inline>
          <wp:extent cx="7160260" cy="949241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7160260" cy="949241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1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pStyle w:val="Style_33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4" w:type="paragraph">
    <w:name w:val="Заголовок"/>
    <w:basedOn w:val="Style_3"/>
    <w:next w:val="Style_5"/>
    <w:link w:val="Style_4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_ch" w:type="character">
    <w:name w:val="Заголовок"/>
    <w:basedOn w:val="Style_3_ch"/>
    <w:link w:val="Style_4"/>
    <w:rPr>
      <w:rFonts w:ascii="Liberation Sans" w:hAnsi="Liberation Sans"/>
      <w:sz w:val="28"/>
    </w:rPr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Заголовок таблицы"/>
    <w:basedOn w:val="Style_9"/>
    <w:link w:val="Style_8_ch"/>
    <w:pPr>
      <w:ind/>
      <w:jc w:val="center"/>
    </w:pPr>
    <w:rPr>
      <w:b w:val="1"/>
    </w:rPr>
  </w:style>
  <w:style w:styleId="Style_8_ch" w:type="character">
    <w:name w:val="Заголовок таблицы"/>
    <w:basedOn w:val="Style_9_ch"/>
    <w:link w:val="Style_8"/>
    <w:rPr>
      <w:b w:val="1"/>
    </w:rPr>
  </w:style>
  <w:style w:styleId="Style_10" w:type="paragraph">
    <w:name w:val="toc 6"/>
    <w:next w:val="Style_3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Обычный (веб)"/>
    <w:basedOn w:val="Style_3"/>
    <w:link w:val="Style_12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12_ch" w:type="character">
    <w:name w:val="Обычный (веб)"/>
    <w:basedOn w:val="Style_3_ch"/>
    <w:link w:val="Style_12"/>
    <w:rPr>
      <w:rFonts w:ascii="Times New Roman" w:hAnsi="Times New Roman"/>
      <w:sz w:val="24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Заголовок 1 Знак"/>
    <w:basedOn w:val="Style_16"/>
    <w:link w:val="Style_15_ch"/>
    <w:rPr>
      <w:rFonts w:ascii="Arial" w:hAnsi="Arial"/>
      <w:b w:val="1"/>
      <w:sz w:val="32"/>
    </w:rPr>
  </w:style>
  <w:style w:styleId="Style_15_ch" w:type="character">
    <w:name w:val="Заголовок 1 Знак"/>
    <w:basedOn w:val="Style_16_ch"/>
    <w:link w:val="Style_15"/>
    <w:rPr>
      <w:rFonts w:ascii="Arial" w:hAnsi="Arial"/>
      <w:b w:val="1"/>
      <w:sz w:val="32"/>
    </w:rPr>
  </w:style>
  <w:style w:styleId="Style_9" w:type="paragraph">
    <w:name w:val="Содержимое таблицы"/>
    <w:basedOn w:val="Style_3"/>
    <w:link w:val="Style_9_ch"/>
  </w:style>
  <w:style w:styleId="Style_9_ch" w:type="character">
    <w:name w:val="Содержимое таблицы"/>
    <w:basedOn w:val="Style_3_ch"/>
    <w:link w:val="Style_9"/>
  </w:style>
  <w:style w:styleId="Style_5" w:type="paragraph">
    <w:name w:val="Body Text"/>
    <w:basedOn w:val="Style_3"/>
    <w:link w:val="Style_5_ch"/>
    <w:pPr>
      <w:spacing w:after="140" w:before="0" w:line="288" w:lineRule="auto"/>
      <w:ind/>
    </w:pPr>
  </w:style>
  <w:style w:styleId="Style_5_ch" w:type="character">
    <w:name w:val="Body Text"/>
    <w:basedOn w:val="Style_3_ch"/>
    <w:link w:val="Style_5"/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List"/>
    <w:basedOn w:val="Style_5"/>
    <w:link w:val="Style_18_ch"/>
  </w:style>
  <w:style w:styleId="Style_18_ch" w:type="character">
    <w:name w:val="List"/>
    <w:basedOn w:val="Style_5_ch"/>
    <w:link w:val="Style_18"/>
  </w:style>
  <w:style w:styleId="Style_19" w:type="paragraph">
    <w:name w:val="Указатель"/>
    <w:basedOn w:val="Style_3"/>
    <w:link w:val="Style_19_ch"/>
  </w:style>
  <w:style w:styleId="Style_19_ch" w:type="character">
    <w:name w:val="Указатель"/>
    <w:basedOn w:val="Style_3_ch"/>
    <w:link w:val="Style_19"/>
  </w:style>
  <w:style w:styleId="Style_20" w:type="paragraph">
    <w:name w:val="heading 5"/>
    <w:next w:val="Style_3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3"/>
    <w:next w:val="Style_3"/>
    <w:link w:val="Style_21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21_ch" w:type="character">
    <w:name w:val="heading 1"/>
    <w:basedOn w:val="Style_3_ch"/>
    <w:link w:val="Style_21"/>
    <w:rPr>
      <w:rFonts w:ascii="Arial" w:hAnsi="Arial"/>
      <w:b w:val="1"/>
      <w:sz w:val="32"/>
    </w:rPr>
  </w:style>
  <w:style w:styleId="Style_22" w:type="paragraph">
    <w:name w:val="Hyperlink"/>
    <w:basedOn w:val="Style_16"/>
    <w:link w:val="Style_22_ch"/>
    <w:rPr>
      <w:color w:val="0000FF"/>
      <w:u w:val="single"/>
    </w:rPr>
  </w:style>
  <w:style w:styleId="Style_22_ch" w:type="character">
    <w:name w:val="Hyperlink"/>
    <w:basedOn w:val="Style_16_ch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3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5" w:type="paragraph">
    <w:name w:val="toc 9"/>
    <w:next w:val="Style_3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3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16" w:type="paragraph">
    <w:name w:val="Основной шрифт абзаца"/>
    <w:link w:val="Style_16_ch"/>
  </w:style>
  <w:style w:styleId="Style_16_ch" w:type="character">
    <w:name w:val="Основной шрифт абзаца"/>
    <w:link w:val="Style_16"/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toc 5"/>
    <w:next w:val="Style_3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caption"/>
    <w:basedOn w:val="Style_3"/>
    <w:link w:val="Style_29_ch"/>
    <w:pPr>
      <w:spacing w:after="120" w:before="120"/>
      <w:ind/>
    </w:pPr>
    <w:rPr>
      <w:i w:val="1"/>
      <w:sz w:val="24"/>
    </w:rPr>
  </w:style>
  <w:style w:styleId="Style_29_ch" w:type="character">
    <w:name w:val="caption"/>
    <w:basedOn w:val="Style_3_ch"/>
    <w:link w:val="Style_29"/>
    <w:rPr>
      <w:i w:val="1"/>
      <w:sz w:val="24"/>
    </w:rPr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3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3"/>
    <w:next w:val="Style_3"/>
    <w:link w:val="Style_33_ch"/>
    <w:uiPriority w:val="9"/>
    <w:qFormat/>
    <w:pPr>
      <w:keepNext w:val="1"/>
      <w:keepLines w:val="1"/>
      <w:numPr>
        <w:ilvl w:val="1"/>
        <w:numId w:val="1"/>
      </w:numPr>
      <w:spacing w:after="0" w:before="200"/>
      <w:ind/>
      <w:outlineLvl w:val="1"/>
    </w:pPr>
    <w:rPr>
      <w:rFonts w:ascii="Cambria" w:hAnsi="Cambria"/>
      <w:b w:val="1"/>
      <w:color w:val="4F81BD"/>
      <w:sz w:val="26"/>
    </w:rPr>
  </w:style>
  <w:style w:styleId="Style_33_ch" w:type="character">
    <w:name w:val="heading 2"/>
    <w:basedOn w:val="Style_3_ch"/>
    <w:link w:val="Style_33"/>
    <w:rPr>
      <w:rFonts w:ascii="Cambria" w:hAnsi="Cambria"/>
      <w:b w:val="1"/>
      <w:color w:val="4F81BD"/>
      <w:sz w:val="26"/>
    </w:rPr>
  </w:style>
  <w:style w:styleId="Style_34" w:type="paragraph">
    <w:name w:val="Заголовок 2 Знак"/>
    <w:basedOn w:val="Style_16"/>
    <w:link w:val="Style_34_ch"/>
    <w:rPr>
      <w:rFonts w:ascii="Cambria" w:hAnsi="Cambria"/>
      <w:b w:val="1"/>
      <w:color w:val="4F81BD"/>
      <w:sz w:val="26"/>
    </w:rPr>
  </w:style>
  <w:style w:styleId="Style_34_ch" w:type="character">
    <w:name w:val="Заголовок 2 Знак"/>
    <w:basedOn w:val="Style_16_ch"/>
    <w:link w:val="Style_34"/>
    <w:rPr>
      <w:rFonts w:ascii="Cambria" w:hAnsi="Cambria"/>
      <w:b w:val="1"/>
      <w:color w:val="4F81BD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2026-03-18T10:48:20Z</dcterms:modified>
</cp:coreProperties>
</file>