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77"/>
        <w:gridCol w:w="5153"/>
      </w:tblGrid>
      <w:tr>
        <w:trPr>
          <w:trHeight w:hRule="atLeast" w:val="857"/>
        </w:trPr>
        <w:tc>
          <w:tcPr>
            <w:tcW w:type="dxa" w:w="427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00000">
            <w:pPr>
              <w:spacing w:after="0" w:before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Транспортный отдел</w:t>
            </w:r>
          </w:p>
        </w:tc>
        <w:tc>
          <w:tcPr>
            <w:tcW w:type="dxa" w:w="51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Генеральному директору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ООО «</w:t>
            </w:r>
            <w:r>
              <w:rPr>
                <w:rFonts w:ascii="Times New Roman" w:hAnsi="Times New Roman"/>
                <w:sz w:val="28"/>
              </w:rPr>
              <w:t>_________________</w:t>
            </w:r>
            <w:r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_________________</w:t>
            </w:r>
          </w:p>
        </w:tc>
      </w:tr>
    </w:tbl>
    <w:p w14:paraId="04000000"/>
    <w:p w14:paraId="05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ДОКЛАДНАЯ ЗАПИСКА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_________________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 xml:space="preserve"> № __</w:t>
      </w:r>
    </w:p>
    <w:p w14:paraId="06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невыполнении должностных обязанностей</w:t>
      </w:r>
    </w:p>
    <w:p w14:paraId="08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9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Довожу до Вашего сведения, что водитель-экспедитор __________________________________ не представил закрепленный за ним автомобиль (гос. номер  _________________) на плановый технический осмотр, чем нарушил положения должностной инструкции  от _____________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____ г.</w:t>
      </w:r>
    </w:p>
    <w:p w14:paraId="0A000000">
      <w:pPr>
        <w:spacing w:after="0" w:before="0" w:line="360" w:lineRule="auto"/>
        <w:ind/>
      </w:pPr>
      <w:r>
        <w:rPr>
          <w:rFonts w:ascii="Times New Roman" w:hAnsi="Times New Roman"/>
          <w:sz w:val="28"/>
        </w:rPr>
        <w:t>В связи с допущенным нарушением предлагаю объявить _________________ выговор.</w:t>
      </w:r>
    </w:p>
    <w:p w14:paraId="0B000000">
      <w:pPr>
        <w:rPr>
          <w:rFonts w:ascii="Times New Roman" w:hAnsi="Times New Roman"/>
          <w:sz w:val="28"/>
        </w:rPr>
      </w:pPr>
      <w:r>
        <w:t xml:space="preserve">                                                                </w:t>
      </w:r>
    </w:p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11"/>
        <w:gridCol w:w="1256"/>
        <w:gridCol w:w="2123"/>
      </w:tblGrid>
      <w:tr>
        <w:tc>
          <w:tcPr>
            <w:tcW w:type="dxa" w:w="601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транспортного отде</w:t>
            </w:r>
            <w:r>
              <w:rPr>
                <w:rFonts w:ascii="Times New Roman" w:hAnsi="Times New Roman"/>
                <w:sz w:val="28"/>
              </w:rPr>
              <w:t>ла</w:t>
            </w:r>
          </w:p>
        </w:tc>
        <w:tc>
          <w:tcPr>
            <w:tcW w:type="dxa" w:w="125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right"/>
              <w:rPr>
                <w:rFonts w:ascii="Times New Roman" w:hAnsi="Times New Roman"/>
                <w:i w:val="1"/>
                <w:sz w:val="28"/>
              </w:rPr>
            </w:pPr>
          </w:p>
        </w:tc>
        <w:tc>
          <w:tcPr>
            <w:tcW w:type="dxa" w:w="212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________/______</w:t>
            </w:r>
          </w:p>
        </w:tc>
      </w:tr>
    </w:tbl>
    <w:p w14:paraId="0F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1417"/>
    </w:pPr>
    <w:r>
      <w:drawing>
        <wp:inline>
          <wp:extent cx="7141210" cy="94924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7141210" cy="949241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33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Указатель"/>
    <w:basedOn w:val="Style_3"/>
    <w:link w:val="Style_10_ch"/>
  </w:style>
  <w:style w:styleId="Style_10_ch" w:type="character">
    <w:name w:val="Указатель"/>
    <w:basedOn w:val="Style_3_ch"/>
    <w:link w:val="Style_10"/>
  </w:style>
  <w:style w:styleId="Style_11" w:type="paragraph">
    <w:name w:val="List"/>
    <w:basedOn w:val="Style_12"/>
    <w:link w:val="Style_11_ch"/>
  </w:style>
  <w:style w:styleId="Style_11_ch" w:type="character">
    <w:name w:val="List"/>
    <w:basedOn w:val="Style_12_ch"/>
    <w:link w:val="Style_11"/>
  </w:style>
  <w:style w:styleId="Style_13" w:type="paragraph">
    <w:name w:val="Заголовок таблицы"/>
    <w:basedOn w:val="Style_14"/>
    <w:link w:val="Style_13_ch"/>
    <w:pPr>
      <w:ind/>
      <w:jc w:val="center"/>
    </w:pPr>
    <w:rPr>
      <w:b w:val="1"/>
    </w:rPr>
  </w:style>
  <w:style w:styleId="Style_13_ch" w:type="character">
    <w:name w:val="Заголовок таблицы"/>
    <w:basedOn w:val="Style_14_ch"/>
    <w:link w:val="Style_13"/>
    <w:rPr>
      <w:b w:val="1"/>
    </w:rPr>
  </w:style>
  <w:style w:styleId="Style_14" w:type="paragraph">
    <w:name w:val="Содержимое таблицы"/>
    <w:basedOn w:val="Style_3"/>
    <w:link w:val="Style_14_ch"/>
  </w:style>
  <w:style w:styleId="Style_14_ch" w:type="character">
    <w:name w:val="Содержимое таблицы"/>
    <w:basedOn w:val="Style_3_ch"/>
    <w:link w:val="Style_14"/>
  </w:style>
  <w:style w:styleId="Style_15" w:type="paragraph">
    <w:name w:val="Заголовок"/>
    <w:basedOn w:val="Style_3"/>
    <w:next w:val="Style_12"/>
    <w:link w:val="Style_1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"/>
    <w:basedOn w:val="Style_3_ch"/>
    <w:link w:val="Style_15"/>
    <w:rPr>
      <w:rFonts w:ascii="Liberation Sans" w:hAnsi="Liberation Sans"/>
      <w:sz w:val="28"/>
    </w:rPr>
  </w:style>
  <w:style w:styleId="Style_16" w:type="paragraph">
    <w:name w:val="Основной шрифт абзаца"/>
    <w:link w:val="Style_16_ch"/>
  </w:style>
  <w:style w:styleId="Style_16_ch" w:type="character">
    <w:name w:val="Основной шрифт абзаца"/>
    <w:link w:val="Style_16"/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caption"/>
    <w:basedOn w:val="Style_3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3_ch"/>
    <w:link w:val="Style_18"/>
    <w:rPr>
      <w:i w:val="1"/>
      <w:sz w:val="24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0_ch" w:type="character">
    <w:name w:val="heading 1"/>
    <w:basedOn w:val="Style_3_ch"/>
    <w:link w:val="Style_20"/>
    <w:rPr>
      <w:rFonts w:ascii="Arial" w:hAnsi="Arial"/>
      <w:b w:val="1"/>
      <w:sz w:val="32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yperlink"/>
    <w:basedOn w:val="Style_16"/>
    <w:link w:val="Style_22_ch"/>
    <w:rPr>
      <w:color w:val="0000FF"/>
      <w:u w:val="single"/>
    </w:rPr>
  </w:style>
  <w:style w:styleId="Style_22_ch" w:type="character">
    <w:name w:val="Hyperlink"/>
    <w:basedOn w:val="Style_16_ch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Обычный (веб)"/>
    <w:basedOn w:val="Style_3"/>
    <w:link w:val="Style_25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5_ch" w:type="character">
    <w:name w:val="Обычный (веб)"/>
    <w:basedOn w:val="Style_3_ch"/>
    <w:link w:val="Style_25"/>
    <w:rPr>
      <w:rFonts w:ascii="Times New Roman" w:hAnsi="Times New Roman"/>
      <w:sz w:val="24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Заголовок 1 Знак"/>
    <w:basedOn w:val="Style_16"/>
    <w:link w:val="Style_28_ch"/>
    <w:rPr>
      <w:rFonts w:ascii="Arial" w:hAnsi="Arial"/>
      <w:b w:val="1"/>
      <w:sz w:val="32"/>
    </w:rPr>
  </w:style>
  <w:style w:styleId="Style_28_ch" w:type="character">
    <w:name w:val="Заголовок 1 Знак"/>
    <w:basedOn w:val="Style_16_ch"/>
    <w:link w:val="Style_28"/>
    <w:rPr>
      <w:rFonts w:ascii="Arial" w:hAnsi="Arial"/>
      <w:b w:val="1"/>
      <w:sz w:val="32"/>
    </w:rPr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12" w:type="paragraph">
    <w:name w:val="Body Text"/>
    <w:basedOn w:val="Style_3"/>
    <w:link w:val="Style_12_ch"/>
    <w:pPr>
      <w:spacing w:after="140" w:before="0" w:line="288" w:lineRule="auto"/>
      <w:ind/>
    </w:pPr>
  </w:style>
  <w:style w:styleId="Style_12_ch" w:type="character">
    <w:name w:val="Body Text"/>
    <w:basedOn w:val="Style_3_ch"/>
    <w:link w:val="Style_12"/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3"/>
    <w:next w:val="Style_3"/>
    <w:link w:val="Style_33_ch"/>
    <w:uiPriority w:val="9"/>
    <w:qFormat/>
    <w:pPr>
      <w:keepNext w:val="1"/>
      <w:keepLines w:val="1"/>
      <w:numPr>
        <w:ilvl w:val="1"/>
        <w:numId w:val="1"/>
      </w:numPr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33_ch" w:type="character">
    <w:name w:val="heading 2"/>
    <w:basedOn w:val="Style_3_ch"/>
    <w:link w:val="Style_33"/>
    <w:rPr>
      <w:rFonts w:ascii="Cambria" w:hAnsi="Cambria"/>
      <w:b w:val="1"/>
      <w:color w:val="4F81BD"/>
      <w:sz w:val="26"/>
    </w:rPr>
  </w:style>
  <w:style w:styleId="Style_34" w:type="paragraph">
    <w:name w:val="Заголовок 2 Знак"/>
    <w:basedOn w:val="Style_16"/>
    <w:link w:val="Style_34_ch"/>
    <w:rPr>
      <w:rFonts w:ascii="Cambria" w:hAnsi="Cambria"/>
      <w:b w:val="1"/>
      <w:color w:val="4F81BD"/>
      <w:sz w:val="26"/>
    </w:rPr>
  </w:style>
  <w:style w:styleId="Style_34_ch" w:type="character">
    <w:name w:val="Заголовок 2 Знак"/>
    <w:basedOn w:val="Style_16_ch"/>
    <w:link w:val="Style_34"/>
    <w:rPr>
      <w:rFonts w:ascii="Cambria" w:hAnsi="Cambria"/>
      <w:b w:val="1"/>
      <w:color w:val="4F81BD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2026-03-18T11:07:57Z</dcterms:modified>
</cp:coreProperties>
</file>